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F3F1D" w14:textId="1431071B" w:rsidR="00030117" w:rsidRDefault="00030117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noProof/>
          <w:color w:val="000000"/>
          <w:sz w:val="32"/>
          <w:szCs w:val="32"/>
        </w:rPr>
        <w:drawing>
          <wp:inline distT="0" distB="0" distL="0" distR="0" wp14:anchorId="72213A8A" wp14:editId="3969355D">
            <wp:extent cx="6191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063BAF" w14:textId="1D83CD80" w:rsidR="00665CEE" w:rsidRPr="00665CEE" w:rsidRDefault="00665CEE" w:rsidP="00030117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BB24C4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030117">
        <w:rPr>
          <w:rFonts w:ascii="Times New Roman" w:hAnsi="Times New Roman"/>
          <w:b/>
          <w:bCs/>
          <w:color w:val="000000"/>
          <w:sz w:val="32"/>
          <w:szCs w:val="32"/>
        </w:rPr>
        <w:t>34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32B9EE96" w:rsidR="00665CEE" w:rsidRPr="00665CEE" w:rsidRDefault="00030117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D19F1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9939DB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Pr="004D19F1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8</w:t>
      </w:r>
      <w:r w:rsidR="009939DB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9939DB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</w:p>
    <w:p w14:paraId="2731852E" w14:textId="249C36C1" w:rsidR="004922BA" w:rsidRPr="004D19F1" w:rsidRDefault="00665CEE" w:rsidP="0003011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19F1">
        <w:rPr>
          <w:rFonts w:ascii="Times New Roman" w:hAnsi="Times New Roman"/>
          <w:b/>
          <w:bCs/>
          <w:color w:val="000000"/>
          <w:sz w:val="24"/>
          <w:szCs w:val="24"/>
        </w:rPr>
        <w:t>Санкт-Петербург</w:t>
      </w:r>
    </w:p>
    <w:p w14:paraId="41CB14D0" w14:textId="77777777" w:rsidR="00857521" w:rsidRPr="00030117" w:rsidRDefault="00857521" w:rsidP="004D19F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4922BA" w14:paraId="6AF9DAEA" w14:textId="77777777" w:rsidTr="00633E42">
        <w:tc>
          <w:tcPr>
            <w:tcW w:w="9781" w:type="dxa"/>
          </w:tcPr>
          <w:p w14:paraId="31CEF0D5" w14:textId="617FC661" w:rsidR="00665CEE" w:rsidRPr="00665CEE" w:rsidRDefault="00665CEE" w:rsidP="00030117">
            <w:pPr>
              <w:pStyle w:val="a6"/>
              <w:jc w:val="left"/>
              <w:rPr>
                <w:i/>
                <w:noProof/>
                <w:sz w:val="18"/>
                <w:szCs w:val="18"/>
              </w:rPr>
            </w:pPr>
          </w:p>
        </w:tc>
      </w:tr>
      <w:tr w:rsidR="00030117" w14:paraId="1866F531" w14:textId="77777777" w:rsidTr="00633E42">
        <w:tc>
          <w:tcPr>
            <w:tcW w:w="9781" w:type="dxa"/>
          </w:tcPr>
          <w:p w14:paraId="62880CFB" w14:textId="67EC55EB" w:rsidR="00030117" w:rsidRPr="00181872" w:rsidRDefault="00030117" w:rsidP="00030117">
            <w:pPr>
              <w:pStyle w:val="a6"/>
              <w:rPr>
                <w:b/>
                <w:bCs/>
                <w:noProof/>
              </w:rPr>
            </w:pPr>
            <w:r w:rsidRPr="00181872">
              <w:rPr>
                <w:b/>
                <w:bCs/>
                <w:noProof/>
              </w:rPr>
              <w:t xml:space="preserve">О регистрации кандидата </w:t>
            </w:r>
            <w:r>
              <w:rPr>
                <w:b/>
                <w:bCs/>
                <w:noProof/>
              </w:rPr>
              <w:t>в</w:t>
            </w:r>
            <w:r w:rsidRPr="00181872">
              <w:rPr>
                <w:b/>
                <w:bCs/>
                <w:noProof/>
              </w:rPr>
              <w:t xml:space="preserve"> </w:t>
            </w:r>
            <w:r w:rsidRPr="00181872">
              <w:rPr>
                <w:b/>
                <w:bCs/>
                <w:lang w:eastAsia="ru-RU"/>
              </w:rPr>
              <w:t>депутат</w:t>
            </w:r>
            <w:r>
              <w:rPr>
                <w:b/>
                <w:bCs/>
                <w:lang w:eastAsia="ru-RU"/>
              </w:rPr>
              <w:t>ы</w:t>
            </w:r>
            <w:r w:rsidRPr="00181872">
              <w:rPr>
                <w:b/>
                <w:bCs/>
                <w:lang w:eastAsia="ru-RU"/>
              </w:rPr>
              <w:t xml:space="preserve"> </w:t>
            </w:r>
            <w:r w:rsidRPr="0075391B">
              <w:rPr>
                <w:b/>
                <w:bCs/>
              </w:rPr>
              <w:t>Муниципальн</w:t>
            </w:r>
            <w:r>
              <w:rPr>
                <w:b/>
                <w:bCs/>
              </w:rPr>
              <w:t>ого</w:t>
            </w:r>
            <w:r w:rsidRPr="0075391B">
              <w:rPr>
                <w:b/>
                <w:bCs/>
              </w:rPr>
              <w:t xml:space="preserve"> Совет</w:t>
            </w:r>
            <w:r>
              <w:rPr>
                <w:b/>
                <w:bCs/>
              </w:rPr>
              <w:t>а</w:t>
            </w:r>
            <w:r w:rsidRPr="0075391B">
              <w:rPr>
                <w:b/>
                <w:bCs/>
              </w:rPr>
              <w:t xml:space="preserve"> внутригородского муниципального образования города федерального </w:t>
            </w:r>
            <w:r w:rsidRPr="00674A3C">
              <w:rPr>
                <w:b/>
                <w:bCs/>
              </w:rPr>
              <w:t xml:space="preserve">значения Санкт-Петербурга </w:t>
            </w:r>
            <w:bookmarkStart w:id="0" w:name="_Hlk170912348"/>
            <w:r w:rsidRPr="00674A3C">
              <w:rPr>
                <w:b/>
                <w:bCs/>
              </w:rPr>
              <w:t>муниципальный округ № 15 седьмого созыва</w:t>
            </w:r>
            <w:r w:rsidRPr="00674A3C">
              <w:rPr>
                <w:b/>
                <w:noProof/>
              </w:rPr>
              <w:t xml:space="preserve"> </w:t>
            </w:r>
            <w:bookmarkEnd w:id="0"/>
            <w:r w:rsidRPr="00674A3C">
              <w:rPr>
                <w:b/>
                <w:noProof/>
              </w:rPr>
              <w:t xml:space="preserve">по избирательному округу № </w:t>
            </w:r>
            <w:r w:rsidR="009939DB">
              <w:rPr>
                <w:b/>
                <w:noProof/>
              </w:rPr>
              <w:t>4</w:t>
            </w:r>
            <w:r w:rsidRPr="00674A3C">
              <w:rPr>
                <w:b/>
                <w:noProof/>
              </w:rPr>
              <w:t xml:space="preserve"> </w:t>
            </w:r>
            <w:r w:rsidR="009939DB">
              <w:rPr>
                <w:b/>
                <w:noProof/>
              </w:rPr>
              <w:t>Казеевой Татьяны Александровны</w:t>
            </w:r>
          </w:p>
        </w:tc>
      </w:tr>
    </w:tbl>
    <w:p w14:paraId="011FE7C8" w14:textId="77777777" w:rsidR="00857521" w:rsidRDefault="00857521" w:rsidP="008A701D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C527DA" w14:textId="06F2D14C" w:rsidR="008A701D" w:rsidRDefault="002F07D5" w:rsidP="00030117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5308">
        <w:rPr>
          <w:rFonts w:ascii="Times New Roman" w:eastAsia="Times New Roman" w:hAnsi="Times New Roman"/>
          <w:sz w:val="28"/>
          <w:szCs w:val="28"/>
          <w:lang w:eastAsia="ru-RU"/>
        </w:rPr>
        <w:t>Проверив соответствие порядка выдвиж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ения </w:t>
      </w:r>
      <w:r w:rsidR="00454B52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</w:t>
      </w:r>
      <w:r w:rsidR="00665CE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>
        <w:rPr>
          <w:rFonts w:ascii="Times New Roman" w:eastAsia="Times New Roman" w:hAnsi="Times New Roman"/>
          <w:sz w:val="28"/>
          <w:szCs w:val="28"/>
          <w:lang w:eastAsia="ru-RU"/>
        </w:rPr>
        <w:t>депутат</w:t>
      </w:r>
      <w:r w:rsidR="00665CEE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454B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1" w:name="_Hlk169303436"/>
      <w:bookmarkStart w:id="2" w:name="_Hlk169300099"/>
      <w:r w:rsidRPr="00BE202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BE2027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</w:t>
      </w:r>
      <w:bookmarkEnd w:id="1"/>
      <w:bookmarkEnd w:id="2"/>
      <w:r w:rsidR="00030117" w:rsidRP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№ 15 седьмого созыва по избирательному округу № 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30117" w:rsidRP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Казеевой Татьяны Александровны</w:t>
      </w:r>
      <w:r w:rsid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требованиям</w:t>
      </w:r>
      <w:r w:rsid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5257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закона от 12 июня 2002 года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№ 67-ФЗ «Об основных гарантиях избирательных прав и права на участие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 xml:space="preserve">и Закона </w:t>
      </w:r>
      <w:r w:rsidR="0063768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 от 21 мая 2014 года № 303-46 «О выборах депутатов муниципальных советов внутригородских муниципальных образований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Санкт-Петербурга» (далее – Закон Санкт-Петербурга)</w:t>
      </w:r>
      <w:r w:rsidR="008A701D"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 и подписей избирателей, содержащихся в представленных подписных листах,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установила</w:t>
      </w:r>
      <w:r w:rsid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следующее</w:t>
      </w:r>
      <w:r w:rsidR="0063768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B629AE7" w14:textId="413C40CE" w:rsidR="008A701D" w:rsidRPr="008A701D" w:rsidRDefault="008A701D" w:rsidP="00706EFB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решением Территориальной избирательной 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>комиссии №</w:t>
      </w:r>
      <w:r w:rsidR="006376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34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>я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 w:rsidR="006376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79-5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9A2DE8" w:rsidRPr="009A2DE8">
        <w:rPr>
          <w:rFonts w:ascii="Times New Roman" w:eastAsia="Times New Roman" w:hAnsi="Times New Roman"/>
          <w:sz w:val="28"/>
          <w:szCs w:val="28"/>
          <w:lang w:eastAsia="ru-RU"/>
        </w:rPr>
        <w:t>О количестве подписей избирателей, необходимом для регистрации кандидата в депутаты при проведении выборов депутатов</w:t>
      </w:r>
      <w:r w:rsidR="00706EFB" w:rsidRPr="00706EFB">
        <w:t xml:space="preserve"> </w:t>
      </w:r>
      <w:r w:rsidR="00706EFB"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706EFB"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Санкт-Петербурга </w:t>
      </w:r>
      <w:r w:rsidR="00E5276D" w:rsidRPr="00030117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№ 15 седьмого созыва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5276D" w:rsidRP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>количество подписей избирателей, необходимое для регистрации кандидата в депутаты при проведении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выборов </w:t>
      </w:r>
      <w:bookmarkStart w:id="3" w:name="_Hlk169304078"/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депутатов </w:t>
      </w:r>
      <w:r w:rsidR="00706EFB" w:rsidRPr="00BE202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706EFB" w:rsidRP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bookmarkEnd w:id="3"/>
      <w:r w:rsidR="00E5276D" w:rsidRPr="00E5276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муниципальный </w:t>
      </w:r>
      <w:r w:rsidR="00E5276D" w:rsidRPr="00030117">
        <w:rPr>
          <w:rFonts w:ascii="Times New Roman" w:eastAsia="Times New Roman" w:hAnsi="Times New Roman"/>
          <w:sz w:val="28"/>
          <w:szCs w:val="28"/>
          <w:lang w:eastAsia="ru-RU"/>
        </w:rPr>
        <w:t>округ № 15 седьмого созыва</w:t>
      </w:r>
      <w:r w:rsidR="00E5276D" w:rsidRP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избирательному округу № 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5276D" w:rsidRP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составляет </w:t>
      </w:r>
      <w:r w:rsidR="00857521" w:rsidRPr="00857521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57521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857521" w:rsidRPr="00857521">
        <w:rPr>
          <w:rFonts w:ascii="Times New Roman" w:eastAsia="Times New Roman" w:hAnsi="Times New Roman"/>
          <w:sz w:val="28"/>
          <w:szCs w:val="28"/>
          <w:lang w:eastAsia="ru-RU"/>
        </w:rPr>
        <w:t>двенадцать</w:t>
      </w:r>
      <w:r w:rsidRP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>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 но не более чем на 4 (четыре) подписи.</w:t>
      </w:r>
    </w:p>
    <w:p w14:paraId="357D5F33" w14:textId="3F8EEFD5" w:rsidR="008A701D" w:rsidRPr="008A701D" w:rsidRDefault="00706EFB" w:rsidP="006349E2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6EFB">
        <w:rPr>
          <w:rFonts w:ascii="Times New Roman" w:eastAsia="Times New Roman" w:hAnsi="Times New Roman"/>
          <w:sz w:val="28"/>
          <w:szCs w:val="28"/>
          <w:lang w:eastAsia="ru-RU"/>
        </w:rPr>
        <w:t>Для регистрации кандидат</w:t>
      </w:r>
      <w:r w:rsidR="006349E2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5653">
        <w:rPr>
          <w:rFonts w:ascii="Times New Roman" w:eastAsia="Times New Roman" w:hAnsi="Times New Roman"/>
          <w:sz w:val="28"/>
          <w:szCs w:val="28"/>
          <w:lang w:eastAsia="ru-RU"/>
        </w:rPr>
        <w:t>Казеевой Татьяной Александровной</w:t>
      </w:r>
      <w:r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829B7">
        <w:rPr>
          <w:rFonts w:ascii="Times New Roman" w:eastAsia="Times New Roman" w:hAnsi="Times New Roman"/>
          <w:sz w:val="28"/>
          <w:szCs w:val="28"/>
          <w:lang w:eastAsia="ru-RU"/>
        </w:rPr>
        <w:t>среди прочих документов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представлены подписные листы, содержащие 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br/>
        <w:t>1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пят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>надцать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>) подпис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избирателей, собранных в поддержку выдвижения кандидата</w:t>
      </w:r>
      <w:r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итоговому протоколу проверки подписных листов недействительными были признаны 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ноль</w:t>
      </w:r>
      <w:r w:rsidR="009829B7" w:rsidRPr="009829B7">
        <w:rPr>
          <w:rFonts w:ascii="Times New Roman" w:eastAsia="Times New Roman" w:hAnsi="Times New Roman"/>
          <w:sz w:val="28"/>
          <w:szCs w:val="28"/>
          <w:lang w:eastAsia="ru-RU"/>
        </w:rPr>
        <w:t>) подписи</w:t>
      </w:r>
      <w:r w:rsidRPr="00706EFB">
        <w:rPr>
          <w:rFonts w:ascii="Times New Roman" w:eastAsia="Times New Roman" w:hAnsi="Times New Roman"/>
          <w:sz w:val="28"/>
          <w:szCs w:val="28"/>
          <w:lang w:eastAsia="ru-RU"/>
        </w:rPr>
        <w:t xml:space="preserve">. Количество представленных подписей избирателей за вычетом подписей избирателей, признанных недействительными, составляет 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пят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>надцать)</w:t>
      </w:r>
      <w:r w:rsidRPr="00706EFB">
        <w:rPr>
          <w:rFonts w:ascii="Times New Roman" w:eastAsia="Times New Roman" w:hAnsi="Times New Roman"/>
          <w:sz w:val="28"/>
          <w:szCs w:val="28"/>
          <w:lang w:eastAsia="ru-RU"/>
        </w:rPr>
        <w:t>, что является достаточным для регистрации кандидат</w:t>
      </w:r>
      <w:r w:rsidR="006349E2">
        <w:rPr>
          <w:rFonts w:ascii="Times New Roman" w:eastAsia="Times New Roman" w:hAnsi="Times New Roman"/>
          <w:sz w:val="28"/>
          <w:szCs w:val="28"/>
          <w:lang w:eastAsia="ru-RU"/>
        </w:rPr>
        <w:t xml:space="preserve">ом в </w:t>
      </w:r>
      <w:r w:rsidR="006349E2" w:rsidRPr="006349E2">
        <w:rPr>
          <w:rFonts w:ascii="Times New Roman" w:eastAsia="Times New Roman" w:hAnsi="Times New Roman"/>
          <w:sz w:val="28"/>
          <w:szCs w:val="28"/>
          <w:lang w:eastAsia="ru-RU"/>
        </w:rPr>
        <w:t>депутат</w:t>
      </w:r>
      <w:r w:rsidR="006349E2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6349E2" w:rsidRPr="006349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49E2" w:rsidRP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F53B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6349E2" w:rsidRP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E5276D" w:rsidRP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округ № 15 седьмого созыва </w:t>
      </w:r>
      <w:r w:rsidR="0063768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5276D" w:rsidRPr="00030117">
        <w:rPr>
          <w:rFonts w:ascii="Times New Roman" w:eastAsia="Times New Roman" w:hAnsi="Times New Roman"/>
          <w:sz w:val="28"/>
          <w:szCs w:val="28"/>
          <w:lang w:eastAsia="ru-RU"/>
        </w:rPr>
        <w:t xml:space="preserve">по избирательному округу № </w:t>
      </w:r>
      <w:r w:rsidR="009939D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8C51519" w14:textId="64607A11" w:rsidR="00454B52" w:rsidRPr="003B5308" w:rsidRDefault="008A701D" w:rsidP="00637688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Учитывая, </w:t>
      </w:r>
      <w:r w:rsidR="006349E2">
        <w:rPr>
          <w:rFonts w:ascii="Times New Roman" w:eastAsia="Times New Roman" w:hAnsi="Times New Roman"/>
          <w:sz w:val="28"/>
          <w:szCs w:val="28"/>
          <w:lang w:eastAsia="ru-RU"/>
        </w:rPr>
        <w:t xml:space="preserve">что 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</w:t>
      </w:r>
      <w:r w:rsidR="00905653">
        <w:rPr>
          <w:rFonts w:ascii="Times New Roman" w:eastAsia="Times New Roman" w:hAnsi="Times New Roman"/>
          <w:sz w:val="28"/>
          <w:szCs w:val="28"/>
          <w:lang w:eastAsia="ru-RU"/>
        </w:rPr>
        <w:t>Казеевой Татьяной Александровной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соблюдены требования статей 22, 23, 25-2</w:t>
      </w:r>
      <w:r w:rsidR="006349E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8A701D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Санкт-Петербурга</w:t>
      </w:r>
      <w:r w:rsidR="006C7C57">
        <w:rPr>
          <w:rFonts w:ascii="Times New Roman" w:eastAsia="Times New Roman" w:hAnsi="Times New Roman"/>
          <w:sz w:val="28"/>
          <w:szCs w:val="28"/>
          <w:lang w:eastAsia="ru-RU"/>
        </w:rPr>
        <w:t>, р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</w:t>
      </w:r>
      <w:r w:rsidR="008A33CC">
        <w:rPr>
          <w:rFonts w:ascii="Times New Roman" w:eastAsia="Times New Roman" w:hAnsi="Times New Roman"/>
          <w:sz w:val="28"/>
          <w:szCs w:val="28"/>
          <w:lang w:eastAsia="ru-RU"/>
        </w:rPr>
        <w:t>Территориальной избирательной комиссии №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8A33CC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20 </w:t>
      </w:r>
      <w:r w:rsidR="008A33CC">
        <w:rPr>
          <w:rFonts w:ascii="Times New Roman" w:eastAsia="Times New Roman" w:hAnsi="Times New Roman"/>
          <w:sz w:val="28"/>
          <w:szCs w:val="28"/>
          <w:lang w:eastAsia="ru-RU"/>
        </w:rPr>
        <w:t>июня 2024</w:t>
      </w:r>
      <w:r w:rsidR="0063768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8A33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A33CC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 79-1 </w:t>
      </w:r>
      <w:r w:rsidR="008A33C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возложении полномочий </w:t>
      </w:r>
      <w:bookmarkStart w:id="4" w:name="_Hlk107565714"/>
      <w:r w:rsidR="008A33CC" w:rsidRPr="00EE78EC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избирательных округов №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№ 1, 2,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3, 4</w:t>
      </w:r>
      <w:r w:rsidR="008A33C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выборам депутатов </w:t>
      </w:r>
      <w:bookmarkEnd w:id="4"/>
      <w:r w:rsidR="008A33CC" w:rsidRPr="00EE78EC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Совета</w:t>
      </w:r>
      <w:r w:rsidR="00E5276D" w:rsidRP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 внутригородского муниципального образования города федерального значения Санкт-Петербурга муниципальный округ № 15 седьмого созыва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76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E5276D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76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33DFE3B" w14:textId="0612CF3F" w:rsidR="00857521" w:rsidRPr="00637688" w:rsidRDefault="00637688" w:rsidP="00637688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3C11D3" w:rsidRPr="00637688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82142E" w:rsidRPr="006376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637688">
        <w:rPr>
          <w:rFonts w:ascii="Times New Roman" w:eastAsia="Times New Roman" w:hAnsi="Times New Roman"/>
          <w:sz w:val="28"/>
          <w:szCs w:val="28"/>
          <w:lang w:eastAsia="ru-RU"/>
        </w:rPr>
        <w:t xml:space="preserve">выдвинутого </w:t>
      </w:r>
      <w:r w:rsidR="00E5276D" w:rsidRPr="00637688">
        <w:rPr>
          <w:rFonts w:ascii="Times New Roman" w:eastAsia="Times New Roman" w:hAnsi="Times New Roman"/>
          <w:sz w:val="28"/>
          <w:szCs w:val="28"/>
          <w:lang w:eastAsia="ru-RU"/>
        </w:rPr>
        <w:t xml:space="preserve">в порядке самовыдвижения </w:t>
      </w:r>
      <w:r w:rsidR="003C11D3" w:rsidRPr="00637688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857521" w:rsidRPr="0063768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A9043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857521" w:rsidRPr="00637688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муниципальный округ № 15 седьмого созыва по избирательному округу № </w:t>
      </w:r>
      <w:r w:rsidR="009939DB" w:rsidRPr="0063768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57521" w:rsidRPr="006376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5653" w:rsidRPr="00637688">
        <w:rPr>
          <w:rFonts w:ascii="Times New Roman" w:eastAsia="Times New Roman" w:hAnsi="Times New Roman"/>
          <w:sz w:val="28"/>
          <w:szCs w:val="28"/>
          <w:lang w:eastAsia="ru-RU"/>
        </w:rPr>
        <w:t>Казееву Татьяну Александровну</w:t>
      </w:r>
      <w:r w:rsidR="0082142E" w:rsidRPr="006376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7521" w:rsidRPr="0063768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679A1" w:rsidRPr="0063768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857521" w:rsidRPr="00637688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</w:t>
      </w:r>
      <w:r w:rsidR="003C11D3" w:rsidRPr="00637688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в </w:t>
      </w:r>
      <w:r w:rsidR="004D19F1" w:rsidRPr="0063768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202CB" w:rsidRPr="00637688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D19F1" w:rsidRPr="006376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637688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="004D19F1" w:rsidRPr="006376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2308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bookmarkStart w:id="5" w:name="_GoBack"/>
      <w:bookmarkEnd w:id="5"/>
      <w:r w:rsidR="004D19F1" w:rsidRPr="006376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637688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15B55DE3" w14:textId="315DD5C4" w:rsidR="003C11D3" w:rsidRPr="00637688" w:rsidRDefault="00637688" w:rsidP="00637688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 w:rsidR="003C11D3" w:rsidRPr="00637688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905653" w:rsidRPr="00637688">
        <w:rPr>
          <w:rFonts w:ascii="Times New Roman" w:eastAsia="Times New Roman" w:hAnsi="Times New Roman"/>
          <w:sz w:val="28"/>
          <w:szCs w:val="28"/>
          <w:lang w:eastAsia="ru-RU"/>
        </w:rPr>
        <w:t>Казеевой Татьяне Александровне</w:t>
      </w:r>
      <w:r w:rsidR="00857521" w:rsidRPr="006376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637688">
        <w:rPr>
          <w:rFonts w:ascii="Times New Roman" w:eastAsia="Times New Roman" w:hAnsi="Times New Roman"/>
          <w:sz w:val="28"/>
          <w:szCs w:val="28"/>
          <w:lang w:eastAsia="ru-RU"/>
        </w:rPr>
        <w:t xml:space="preserve">удостоверение </w:t>
      </w:r>
      <w:r w:rsidR="009F53BF" w:rsidRPr="00637688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зарегистрированного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№ 15 седьмого созыва установленного образца.</w:t>
      </w:r>
    </w:p>
    <w:p w14:paraId="167FA970" w14:textId="79CB2E99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52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57521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31E1839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57521">
        <w:rPr>
          <w:rFonts w:ascii="Times New Roman" w:hAnsi="Times New Roman"/>
          <w:spacing w:val="-8"/>
          <w:sz w:val="28"/>
          <w:szCs w:val="28"/>
        </w:rPr>
        <w:t xml:space="preserve"> 34 Елисеева Д.Н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859" w:type="dxa"/>
        <w:tblInd w:w="-289" w:type="dxa"/>
        <w:tblLook w:val="04A0" w:firstRow="1" w:lastRow="0" w:firstColumn="1" w:lastColumn="0" w:noHBand="0" w:noVBand="1"/>
      </w:tblPr>
      <w:tblGrid>
        <w:gridCol w:w="5677"/>
        <w:gridCol w:w="1800"/>
        <w:gridCol w:w="2382"/>
      </w:tblGrid>
      <w:tr w:rsidR="00356C03" w:rsidRPr="00356C03" w14:paraId="05BDBAE5" w14:textId="77777777" w:rsidTr="00857521">
        <w:tc>
          <w:tcPr>
            <w:tcW w:w="5677" w:type="dxa"/>
          </w:tcPr>
          <w:p w14:paraId="2AAC09B2" w14:textId="20114E22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Территориальной 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  <w:p w14:paraId="24FCCD9A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F837F0D" w14:textId="77777777" w:rsidR="00857521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Секретарь Территориальной </w:t>
            </w:r>
          </w:p>
          <w:p w14:paraId="116861EB" w14:textId="1A619FF6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56C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избирательной комиссии №</w:t>
            </w:r>
            <w:r w:rsidR="0085752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34</w:t>
            </w:r>
          </w:p>
        </w:tc>
        <w:tc>
          <w:tcPr>
            <w:tcW w:w="1800" w:type="dxa"/>
          </w:tcPr>
          <w:p w14:paraId="6C812718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1C5C2CC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0ACEE85A" w14:textId="6E894B3B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Елисеев Д.Н.</w:t>
            </w:r>
          </w:p>
          <w:p w14:paraId="3EB468D0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ind w:firstLine="91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A25BC2B" w14:textId="77777777" w:rsidR="00356C03" w:rsidRPr="00356C03" w:rsidRDefault="00356C03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4B097D7" w14:textId="128D3FE4" w:rsidR="00356C03" w:rsidRPr="00356C03" w:rsidRDefault="00857521" w:rsidP="00356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Торбаев А.С.</w:t>
            </w: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857521">
      <w:headerReference w:type="default" r:id="rId9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F3427" w14:textId="77777777" w:rsidR="0059166F" w:rsidRDefault="0059166F" w:rsidP="00EE5F6F">
      <w:pPr>
        <w:spacing w:after="0" w:line="240" w:lineRule="auto"/>
      </w:pPr>
      <w:r>
        <w:separator/>
      </w:r>
    </w:p>
  </w:endnote>
  <w:endnote w:type="continuationSeparator" w:id="0">
    <w:p w14:paraId="55C62743" w14:textId="77777777" w:rsidR="0059166F" w:rsidRDefault="0059166F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DC367" w14:textId="77777777" w:rsidR="0059166F" w:rsidRDefault="0059166F" w:rsidP="00EE5F6F">
      <w:pPr>
        <w:spacing w:after="0" w:line="240" w:lineRule="auto"/>
      </w:pPr>
      <w:r>
        <w:separator/>
      </w:r>
    </w:p>
  </w:footnote>
  <w:footnote w:type="continuationSeparator" w:id="0">
    <w:p w14:paraId="1D19A56E" w14:textId="77777777" w:rsidR="0059166F" w:rsidRDefault="0059166F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0117"/>
    <w:rsid w:val="000317BF"/>
    <w:rsid w:val="000376D4"/>
    <w:rsid w:val="00050438"/>
    <w:rsid w:val="00056C21"/>
    <w:rsid w:val="000679A1"/>
    <w:rsid w:val="000811F1"/>
    <w:rsid w:val="00111634"/>
    <w:rsid w:val="0011708E"/>
    <w:rsid w:val="00132308"/>
    <w:rsid w:val="001410F1"/>
    <w:rsid w:val="00142A68"/>
    <w:rsid w:val="00166232"/>
    <w:rsid w:val="00187FF0"/>
    <w:rsid w:val="00197310"/>
    <w:rsid w:val="001B3B09"/>
    <w:rsid w:val="00214790"/>
    <w:rsid w:val="00265A0E"/>
    <w:rsid w:val="0028081E"/>
    <w:rsid w:val="002B14C8"/>
    <w:rsid w:val="002B6D8A"/>
    <w:rsid w:val="002F07D5"/>
    <w:rsid w:val="00306B41"/>
    <w:rsid w:val="00327D9F"/>
    <w:rsid w:val="00356C03"/>
    <w:rsid w:val="003B5308"/>
    <w:rsid w:val="003C11D3"/>
    <w:rsid w:val="003F5C54"/>
    <w:rsid w:val="004036CE"/>
    <w:rsid w:val="00454B52"/>
    <w:rsid w:val="0045783B"/>
    <w:rsid w:val="0048658F"/>
    <w:rsid w:val="004922BA"/>
    <w:rsid w:val="004A44C0"/>
    <w:rsid w:val="004D19F1"/>
    <w:rsid w:val="005149A0"/>
    <w:rsid w:val="0051580A"/>
    <w:rsid w:val="005766C4"/>
    <w:rsid w:val="0059166F"/>
    <w:rsid w:val="005A1F03"/>
    <w:rsid w:val="005C65D2"/>
    <w:rsid w:val="005E6011"/>
    <w:rsid w:val="00633E42"/>
    <w:rsid w:val="006349E2"/>
    <w:rsid w:val="00637688"/>
    <w:rsid w:val="00657665"/>
    <w:rsid w:val="00665CEE"/>
    <w:rsid w:val="006A43E0"/>
    <w:rsid w:val="006C7B66"/>
    <w:rsid w:val="006C7C57"/>
    <w:rsid w:val="006F14D4"/>
    <w:rsid w:val="00706EFB"/>
    <w:rsid w:val="0075537C"/>
    <w:rsid w:val="00755A44"/>
    <w:rsid w:val="00775FB9"/>
    <w:rsid w:val="00782E2B"/>
    <w:rsid w:val="007C599E"/>
    <w:rsid w:val="007D2D23"/>
    <w:rsid w:val="008171E0"/>
    <w:rsid w:val="0082142E"/>
    <w:rsid w:val="00857521"/>
    <w:rsid w:val="0086209D"/>
    <w:rsid w:val="00864718"/>
    <w:rsid w:val="00866677"/>
    <w:rsid w:val="008A33CC"/>
    <w:rsid w:val="008A701D"/>
    <w:rsid w:val="008B466D"/>
    <w:rsid w:val="00905653"/>
    <w:rsid w:val="00930B90"/>
    <w:rsid w:val="009365C7"/>
    <w:rsid w:val="00960D09"/>
    <w:rsid w:val="009713D7"/>
    <w:rsid w:val="009829B7"/>
    <w:rsid w:val="0098655A"/>
    <w:rsid w:val="009939DB"/>
    <w:rsid w:val="009A2DE8"/>
    <w:rsid w:val="009E4C43"/>
    <w:rsid w:val="009F53BF"/>
    <w:rsid w:val="00A22DB1"/>
    <w:rsid w:val="00A462B2"/>
    <w:rsid w:val="00A72502"/>
    <w:rsid w:val="00A9043C"/>
    <w:rsid w:val="00AC36A4"/>
    <w:rsid w:val="00AE7875"/>
    <w:rsid w:val="00B06C0F"/>
    <w:rsid w:val="00B61A29"/>
    <w:rsid w:val="00BA041A"/>
    <w:rsid w:val="00BA4E80"/>
    <w:rsid w:val="00BB24C4"/>
    <w:rsid w:val="00BB773A"/>
    <w:rsid w:val="00BD25A3"/>
    <w:rsid w:val="00BF3B36"/>
    <w:rsid w:val="00C06B6E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D5257"/>
    <w:rsid w:val="00DE4A15"/>
    <w:rsid w:val="00DF234C"/>
    <w:rsid w:val="00DF78D8"/>
    <w:rsid w:val="00E009FF"/>
    <w:rsid w:val="00E42BA2"/>
    <w:rsid w:val="00E47B76"/>
    <w:rsid w:val="00E5276D"/>
    <w:rsid w:val="00E67C96"/>
    <w:rsid w:val="00E83E23"/>
    <w:rsid w:val="00EB38CE"/>
    <w:rsid w:val="00EB4FFA"/>
    <w:rsid w:val="00EC19FE"/>
    <w:rsid w:val="00ED71C2"/>
    <w:rsid w:val="00EE5F6F"/>
    <w:rsid w:val="00F202CB"/>
    <w:rsid w:val="00F26141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B4BFA-C7B0-4235-B70D-09AA40A3B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specapp34@spbik.spb.ru</cp:lastModifiedBy>
  <cp:revision>7</cp:revision>
  <cp:lastPrinted>2024-07-09T11:55:00Z</cp:lastPrinted>
  <dcterms:created xsi:type="dcterms:W3CDTF">2024-07-15T13:14:00Z</dcterms:created>
  <dcterms:modified xsi:type="dcterms:W3CDTF">2024-07-19T11:27:00Z</dcterms:modified>
</cp:coreProperties>
</file>